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DA7" w:rsidRDefault="00655EB6">
      <w:pPr>
        <w:rPr>
          <w:sz w:val="24"/>
        </w:rPr>
      </w:pPr>
      <w:r>
        <w:rPr>
          <w:noProof/>
          <w:sz w:val="24"/>
          <w:lang w:eastAsia="de-AT"/>
        </w:rPr>
        <w:drawing>
          <wp:anchor distT="0" distB="0" distL="114300" distR="114300" simplePos="0" relativeHeight="251659264" behindDoc="1" locked="0" layoutInCell="1" allowOverlap="1">
            <wp:simplePos x="0" y="0"/>
            <wp:positionH relativeFrom="column">
              <wp:posOffset>-909320</wp:posOffset>
            </wp:positionH>
            <wp:positionV relativeFrom="paragraph">
              <wp:posOffset>-909320</wp:posOffset>
            </wp:positionV>
            <wp:extent cx="7591425" cy="10737783"/>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_A4 Eindruck_2018-NEU_weiß.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91425" cy="10737783"/>
                    </a:xfrm>
                    <a:prstGeom prst="rect">
                      <a:avLst/>
                    </a:prstGeom>
                  </pic:spPr>
                </pic:pic>
              </a:graphicData>
            </a:graphic>
            <wp14:sizeRelH relativeFrom="page">
              <wp14:pctWidth>0</wp14:pctWidth>
            </wp14:sizeRelH>
            <wp14:sizeRelV relativeFrom="page">
              <wp14:pctHeight>0</wp14:pctHeight>
            </wp14:sizeRelV>
          </wp:anchor>
        </w:drawing>
      </w:r>
      <w:r>
        <w:rPr>
          <w:noProof/>
          <w:sz w:val="24"/>
          <w:lang w:eastAsia="de-AT"/>
        </w:rPr>
        <mc:AlternateContent>
          <mc:Choice Requires="wps">
            <w:drawing>
              <wp:anchor distT="0" distB="0" distL="114300" distR="114300" simplePos="0" relativeHeight="251658240" behindDoc="0" locked="0" layoutInCell="1" allowOverlap="1">
                <wp:simplePos x="0" y="0"/>
                <wp:positionH relativeFrom="column">
                  <wp:posOffset>-452120</wp:posOffset>
                </wp:positionH>
                <wp:positionV relativeFrom="paragraph">
                  <wp:posOffset>9406255</wp:posOffset>
                </wp:positionV>
                <wp:extent cx="4262755" cy="356870"/>
                <wp:effectExtent l="0" t="0" r="0" b="508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356870"/>
                        </a:xfrm>
                        <a:prstGeom prst="rect">
                          <a:avLst/>
                        </a:prstGeom>
                        <a:noFill/>
                        <a:ln w="9525">
                          <a:noFill/>
                          <a:miter lim="800000"/>
                          <a:headEnd/>
                          <a:tailEnd/>
                        </a:ln>
                      </wps:spPr>
                      <wps:txbx>
                        <w:txbxContent>
                          <w:p w:rsidR="003F3DA7" w:rsidRDefault="00655EB6">
                            <w:pPr>
                              <w:tabs>
                                <w:tab w:val="left" w:pos="3828"/>
                              </w:tabs>
                              <w:rPr>
                                <w:rFonts w:ascii="MS Reference Sans Serif" w:hAnsi="MS Reference Sans Serif"/>
                                <w:sz w:val="28"/>
                                <w:szCs w:val="36"/>
                              </w:rPr>
                            </w:pPr>
                            <w:r>
                              <w:rPr>
                                <w:rFonts w:ascii="MS Reference Sans Serif" w:hAnsi="MS Reference Sans Serif"/>
                                <w:sz w:val="28"/>
                                <w:szCs w:val="36"/>
                              </w:rPr>
                              <w:t>www.naturimgarten.at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6pt;margin-top:740.65pt;width:335.65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" filled="f" stroked="f">
                <v:textbox>
                  <w:txbxContent>
                    <w:p w:rsidR="003F3DA7" w:rsidRDefault="00655EB6">
                      <w:pPr>
                        <w:tabs>
                          <w:tab w:val="left" w:pos="3828"/>
                        </w:tabs>
                        <w:rPr>
                          <w:rFonts w:ascii="MS Reference Sans Serif" w:hAnsi="MS Reference Sans Serif"/>
                          <w:sz w:val="28"/>
                          <w:szCs w:val="36"/>
                        </w:rPr>
                      </w:pPr>
                      <w:r>
                        <w:rPr>
                          <w:rFonts w:ascii="MS Reference Sans Serif" w:hAnsi="MS Reference Sans Serif"/>
                          <w:sz w:val="28"/>
                          <w:szCs w:val="36"/>
                        </w:rPr>
                        <w:t>www.naturimgarten.at</w:t>
                      </w:r>
                    </w:p>
                  </w:txbxContent>
                </v:textbox>
              </v:shape>
            </w:pict>
          </mc:Fallback>
        </mc:AlternateContent>
      </w:r>
      <w:r>
        <w:rPr>
          <w:noProof/>
          <w:sz w:val="24"/>
          <w:lang w:eastAsia="de-AT"/>
        </w:rPr>
        <mc:AlternateContent>
          <mc:Choice Requires="wps">
            <w:drawing>
              <wp:anchor distT="0" distB="0" distL="114300" distR="114300" simplePos="0" relativeHeight="251657216" behindDoc="0" locked="0" layoutInCell="1" allowOverlap="1">
                <wp:simplePos x="0" y="0"/>
                <wp:positionH relativeFrom="column">
                  <wp:posOffset>-448310</wp:posOffset>
                </wp:positionH>
                <wp:positionV relativeFrom="paragraph">
                  <wp:posOffset>1593215</wp:posOffset>
                </wp:positionV>
                <wp:extent cx="6732905" cy="7730490"/>
                <wp:effectExtent l="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7730490"/>
                        </a:xfrm>
                        <a:prstGeom prst="rect">
                          <a:avLst/>
                        </a:prstGeom>
                        <a:noFill/>
                        <a:ln w="9525">
                          <a:noFill/>
                          <a:miter lim="800000"/>
                          <a:headEnd/>
                          <a:tailEnd/>
                        </a:ln>
                      </wps:spPr>
                      <wps:txbx>
                        <w:txbxContent>
                          <w:p w:rsidR="003F3DA7" w:rsidRDefault="00655EB6">
                            <w:pPr>
                              <w:tabs>
                                <w:tab w:val="left" w:pos="3828"/>
                              </w:tabs>
                              <w:spacing w:after="240" w:line="288" w:lineRule="auto"/>
                              <w:jc w:val="center"/>
                              <w:rPr>
                                <w:rFonts w:ascii="MS Reference Sans Serif" w:hAnsi="MS Reference Sans Serif"/>
                                <w:b/>
                                <w:color w:val="03601C"/>
                                <w:sz w:val="32"/>
                                <w:szCs w:val="36"/>
                              </w:rPr>
                            </w:pPr>
                            <w:r>
                              <w:rPr>
                                <w:rFonts w:ascii="MS Reference Sans Serif" w:hAnsi="MS Reference Sans Serif"/>
                                <w:b/>
                                <w:color w:val="03601C"/>
                                <w:sz w:val="32"/>
                                <w:szCs w:val="36"/>
                              </w:rPr>
                              <w:t xml:space="preserve">Am Weg zum Weltrekord „Größtes </w:t>
                            </w:r>
                            <w:proofErr w:type="spellStart"/>
                            <w:r>
                              <w:rPr>
                                <w:rFonts w:ascii="MS Reference Sans Serif" w:hAnsi="MS Reference Sans Serif"/>
                                <w:b/>
                                <w:color w:val="03601C"/>
                                <w:sz w:val="32"/>
                                <w:szCs w:val="36"/>
                              </w:rPr>
                              <w:t>Nützlingshotel</w:t>
                            </w:r>
                            <w:proofErr w:type="spellEnd"/>
                            <w:r>
                              <w:rPr>
                                <w:rFonts w:ascii="MS Reference Sans Serif" w:hAnsi="MS Reference Sans Serif"/>
                                <w:b/>
                                <w:color w:val="03601C"/>
                                <w:sz w:val="32"/>
                                <w:szCs w:val="36"/>
                              </w:rPr>
                              <w:t xml:space="preserve"> der Welt“: Bereits mehr als 500 Baukästen für über 50 Schulen versendet</w:t>
                            </w:r>
                          </w:p>
                          <w:p w:rsidR="003F3DA7" w:rsidRDefault="00175AC0">
                            <w:pPr>
                              <w:tabs>
                                <w:tab w:val="left" w:pos="3828"/>
                              </w:tabs>
                              <w:spacing w:after="240" w:line="288" w:lineRule="auto"/>
                              <w:rPr>
                                <w:rFonts w:ascii="MS Reference Sans Serif" w:hAnsi="MS Reference Sans Serif"/>
                                <w:color w:val="03601C"/>
                                <w:sz w:val="24"/>
                                <w:szCs w:val="20"/>
                              </w:rPr>
                            </w:pPr>
                            <w:r>
                              <w:rPr>
                                <w:rFonts w:ascii="MS Reference Sans Serif" w:hAnsi="MS Reference Sans Serif"/>
                                <w:color w:val="03601C"/>
                                <w:sz w:val="24"/>
                                <w:szCs w:val="20"/>
                              </w:rPr>
                              <w:t>Landesrat Martin Eichtinger: „</w:t>
                            </w:r>
                            <w:bookmarkStart w:id="0" w:name="_GoBack"/>
                            <w:bookmarkEnd w:id="0"/>
                            <w:r w:rsidR="00655EB6">
                              <w:rPr>
                                <w:rFonts w:ascii="MS Reference Sans Serif" w:hAnsi="MS Reference Sans Serif"/>
                                <w:color w:val="03601C"/>
                                <w:sz w:val="24"/>
                                <w:szCs w:val="20"/>
                              </w:rPr>
                              <w:t>In Rekordzeit mehr als die Hälfte der benötigten Teilnehmer</w:t>
                            </w:r>
                            <w:r w:rsidR="002311B7">
                              <w:rPr>
                                <w:rFonts w:ascii="MS Reference Sans Serif" w:hAnsi="MS Reference Sans Serif"/>
                                <w:color w:val="03601C"/>
                                <w:sz w:val="24"/>
                                <w:szCs w:val="20"/>
                              </w:rPr>
                              <w:t>innen und Teilnehmer</w:t>
                            </w:r>
                            <w:r w:rsidR="00655EB6">
                              <w:rPr>
                                <w:rFonts w:ascii="MS Reference Sans Serif" w:hAnsi="MS Reference Sans Serif"/>
                                <w:color w:val="03601C"/>
                                <w:sz w:val="24"/>
                                <w:szCs w:val="20"/>
                              </w:rPr>
                              <w:t xml:space="preserve"> erreicht“ </w:t>
                            </w:r>
                          </w:p>
                          <w:p w:rsidR="003F3DA7" w:rsidRDefault="00655EB6">
                            <w:pPr>
                              <w:pStyle w:val="LAKISText"/>
                              <w:spacing w:after="180" w:line="288" w:lineRule="auto"/>
                              <w:jc w:val="both"/>
                              <w:rPr>
                                <w:rFonts w:ascii="MS Reference Sans Serif" w:hAnsi="MS Reference Sans Serif"/>
                                <w:szCs w:val="20"/>
                              </w:rPr>
                            </w:pPr>
                            <w:r>
                              <w:rPr>
                                <w:rFonts w:ascii="MS Reference Sans Serif" w:hAnsi="MS Reference Sans Serif"/>
                                <w:szCs w:val="20"/>
                              </w:rPr>
                              <w:t xml:space="preserve">Am 27. Juni soll auf der GARTEN TULLN – der „Natur im Garten“ Erlebniswelt – das größte </w:t>
                            </w:r>
                            <w:proofErr w:type="spellStart"/>
                            <w:r>
                              <w:rPr>
                                <w:rFonts w:ascii="MS Reference Sans Serif" w:hAnsi="MS Reference Sans Serif"/>
                                <w:szCs w:val="20"/>
                              </w:rPr>
                              <w:t>Nützlingshotel</w:t>
                            </w:r>
                            <w:proofErr w:type="spellEnd"/>
                            <w:r>
                              <w:rPr>
                                <w:rFonts w:ascii="MS Reference Sans Serif" w:hAnsi="MS Reference Sans Serif"/>
                                <w:szCs w:val="20"/>
                              </w:rPr>
                              <w:t xml:space="preserve"> der Welt errichtet werden. Nach zehn Tagen gibt es bereits eine erfreuliche Bilanz: </w:t>
                            </w:r>
                            <w:r w:rsidRPr="002311B7">
                              <w:rPr>
                                <w:rFonts w:ascii="MS Reference Sans Serif" w:hAnsi="MS Reference Sans Serif"/>
                                <w:i/>
                                <w:szCs w:val="20"/>
                              </w:rPr>
                              <w:t xml:space="preserve">„Bereits </w:t>
                            </w:r>
                            <w:r w:rsidR="00107C0B">
                              <w:rPr>
                                <w:rFonts w:ascii="MS Reference Sans Serif" w:hAnsi="MS Reference Sans Serif"/>
                                <w:i/>
                                <w:szCs w:val="20"/>
                              </w:rPr>
                              <w:t xml:space="preserve">über </w:t>
                            </w:r>
                            <w:r w:rsidRPr="002311B7">
                              <w:rPr>
                                <w:rFonts w:ascii="MS Reference Sans Serif" w:hAnsi="MS Reference Sans Serif"/>
                                <w:i/>
                                <w:szCs w:val="20"/>
                              </w:rPr>
                              <w:t xml:space="preserve">50 Schulen </w:t>
                            </w:r>
                            <w:r>
                              <w:rPr>
                                <w:rFonts w:ascii="MS Reference Sans Serif" w:hAnsi="MS Reference Sans Serif"/>
                                <w:i/>
                                <w:szCs w:val="20"/>
                              </w:rPr>
                              <w:t>aus</w:t>
                            </w:r>
                            <w:r w:rsidRPr="002311B7">
                              <w:rPr>
                                <w:rFonts w:ascii="MS Reference Sans Serif" w:hAnsi="MS Reference Sans Serif"/>
                                <w:i/>
                                <w:szCs w:val="20"/>
                              </w:rPr>
                              <w:t xml:space="preserve"> ganz Niederösterreich haben mehr als 500 Baukästen bestellt. Der Andrang auf die Baukästen ist enorm und zeigt, dass unseren Kindern die Artenvielfalt ein großes Anliegen ist. Wir haben jetzt schon mehr als die Hälfte der benötigten </w:t>
                            </w:r>
                            <w:proofErr w:type="spellStart"/>
                            <w:r w:rsidRPr="002311B7">
                              <w:rPr>
                                <w:rFonts w:ascii="MS Reference Sans Serif" w:hAnsi="MS Reference Sans Serif"/>
                                <w:i/>
                                <w:szCs w:val="20"/>
                              </w:rPr>
                              <w:t>Nützlingshotels</w:t>
                            </w:r>
                            <w:proofErr w:type="spellEnd"/>
                            <w:r w:rsidRPr="002311B7">
                              <w:rPr>
                                <w:rFonts w:ascii="MS Reference Sans Serif" w:hAnsi="MS Reference Sans Serif"/>
                                <w:i/>
                                <w:szCs w:val="20"/>
                              </w:rPr>
                              <w:t xml:space="preserve"> </w:t>
                            </w:r>
                            <w:r>
                              <w:rPr>
                                <w:rFonts w:ascii="MS Reference Sans Serif" w:hAnsi="MS Reference Sans Serif"/>
                                <w:i/>
                                <w:szCs w:val="20"/>
                              </w:rPr>
                              <w:t>reservieren dürfen</w:t>
                            </w:r>
                            <w:r w:rsidRPr="002311B7">
                              <w:rPr>
                                <w:rFonts w:ascii="MS Reference Sans Serif" w:hAnsi="MS Reference Sans Serif"/>
                                <w:i/>
                                <w:szCs w:val="20"/>
                              </w:rPr>
                              <w:t>“</w:t>
                            </w:r>
                            <w:r>
                              <w:rPr>
                                <w:rFonts w:ascii="MS Reference Sans Serif" w:hAnsi="MS Reference Sans Serif"/>
                                <w:szCs w:val="20"/>
                              </w:rPr>
                              <w:t xml:space="preserve">, so Landesrat Martin Eichtinger und ergänzt: </w:t>
                            </w:r>
                            <w:r w:rsidRPr="002311B7">
                              <w:rPr>
                                <w:rFonts w:ascii="MS Reference Sans Serif" w:hAnsi="MS Reference Sans Serif"/>
                                <w:i/>
                                <w:szCs w:val="20"/>
                              </w:rPr>
                              <w:t>„Ich lade alle dazu ein beim Weltrekordversuch mitzumachen. Setzen wir gemeinsam ein Zeichen für die Biodiversität und gegen das Artensterben.“</w:t>
                            </w:r>
                          </w:p>
                          <w:p w:rsidR="003F3DA7" w:rsidRDefault="00655EB6">
                            <w:pPr>
                              <w:pStyle w:val="LAKISText"/>
                              <w:spacing w:after="180" w:line="288" w:lineRule="auto"/>
                              <w:jc w:val="both"/>
                              <w:rPr>
                                <w:rFonts w:ascii="MS Reference Sans Serif" w:hAnsi="MS Reference Sans Serif"/>
                                <w:szCs w:val="20"/>
                              </w:rPr>
                            </w:pPr>
                            <w:r>
                              <w:rPr>
                                <w:rFonts w:ascii="MS Reference Sans Serif" w:hAnsi="MS Reference Sans Serif"/>
                                <w:szCs w:val="20"/>
                              </w:rPr>
                              <w:t xml:space="preserve">Am Weltrekordversuch nehmen Schulen mit Kindern im Alter zwischen acht und vierzehn Jahren teil. Auch Privatpersonen sind eingeladen, sich an diesem Projekt zu beteiligen. Der Weltrekordversuch wird am 27. Juni auf der GARTEN TULLN – der „Natur im Garten“ Erlebniswelt – präsentiert. „Natur im Garten“ will 750 </w:t>
                            </w:r>
                            <w:proofErr w:type="spellStart"/>
                            <w:r>
                              <w:rPr>
                                <w:rFonts w:ascii="MS Reference Sans Serif" w:hAnsi="MS Reference Sans Serif"/>
                                <w:szCs w:val="20"/>
                              </w:rPr>
                              <w:t>Nützlingshotels</w:t>
                            </w:r>
                            <w:proofErr w:type="spellEnd"/>
                            <w:r>
                              <w:rPr>
                                <w:rFonts w:ascii="MS Reference Sans Serif" w:hAnsi="MS Reference Sans Serif"/>
                                <w:szCs w:val="20"/>
                              </w:rPr>
                              <w:t xml:space="preserve"> miteinander verbinden, um so einen neuen Rekord aufzustellen.</w:t>
                            </w:r>
                          </w:p>
                          <w:p w:rsidR="003F3DA7" w:rsidRDefault="00655EB6" w:rsidP="002311B7">
                            <w:pPr>
                              <w:pStyle w:val="LAKISText"/>
                              <w:spacing w:after="60" w:line="288" w:lineRule="auto"/>
                              <w:jc w:val="both"/>
                              <w:rPr>
                                <w:rFonts w:ascii="MS Reference Sans Serif" w:hAnsi="MS Reference Sans Serif"/>
                                <w:szCs w:val="20"/>
                              </w:rPr>
                            </w:pPr>
                            <w:r w:rsidRPr="002311B7">
                              <w:rPr>
                                <w:rFonts w:ascii="MS Reference Sans Serif" w:hAnsi="MS Reference Sans Serif"/>
                                <w:b/>
                                <w:szCs w:val="20"/>
                              </w:rPr>
                              <w:t xml:space="preserve">Für </w:t>
                            </w:r>
                            <w:r>
                              <w:rPr>
                                <w:rFonts w:ascii="MS Reference Sans Serif" w:hAnsi="MS Reference Sans Serif"/>
                                <w:b/>
                                <w:szCs w:val="20"/>
                              </w:rPr>
                              <w:t xml:space="preserve">interessierte </w:t>
                            </w:r>
                            <w:r w:rsidRPr="002311B7">
                              <w:rPr>
                                <w:rFonts w:ascii="MS Reference Sans Serif" w:hAnsi="MS Reference Sans Serif"/>
                                <w:b/>
                                <w:szCs w:val="20"/>
                              </w:rPr>
                              <w:t>Schulen</w:t>
                            </w:r>
                            <w:r>
                              <w:rPr>
                                <w:rFonts w:ascii="MS Reference Sans Serif" w:hAnsi="MS Reference Sans Serif"/>
                                <w:b/>
                                <w:szCs w:val="20"/>
                              </w:rPr>
                              <w:t>:</w:t>
                            </w:r>
                            <w:r>
                              <w:rPr>
                                <w:rFonts w:ascii="MS Reference Sans Serif" w:hAnsi="MS Reference Sans Serif"/>
                                <w:szCs w:val="20"/>
                              </w:rPr>
                              <w:t xml:space="preserve"> </w:t>
                            </w:r>
                          </w:p>
                          <w:p w:rsidR="003F3DA7" w:rsidRDefault="00655EB6">
                            <w:pPr>
                              <w:pStyle w:val="LAKISText"/>
                              <w:spacing w:after="180" w:line="288" w:lineRule="auto"/>
                              <w:jc w:val="both"/>
                              <w:rPr>
                                <w:rFonts w:ascii="MS Reference Sans Serif" w:hAnsi="MS Reference Sans Serif"/>
                                <w:szCs w:val="20"/>
                              </w:rPr>
                            </w:pPr>
                            <w:r>
                              <w:rPr>
                                <w:rFonts w:ascii="MS Reference Sans Serif" w:hAnsi="MS Reference Sans Serif"/>
                                <w:szCs w:val="20"/>
                              </w:rPr>
                              <w:t xml:space="preserve">Schulen können sich ihr </w:t>
                            </w:r>
                            <w:proofErr w:type="spellStart"/>
                            <w:r>
                              <w:rPr>
                                <w:rFonts w:ascii="MS Reference Sans Serif" w:hAnsi="MS Reference Sans Serif"/>
                                <w:szCs w:val="20"/>
                              </w:rPr>
                              <w:t>Nützlingshotel</w:t>
                            </w:r>
                            <w:proofErr w:type="spellEnd"/>
                            <w:r>
                              <w:rPr>
                                <w:rFonts w:ascii="MS Reference Sans Serif" w:hAnsi="MS Reference Sans Serif"/>
                                <w:szCs w:val="20"/>
                              </w:rPr>
                              <w:t xml:space="preserve"> </w:t>
                            </w:r>
                            <w:r w:rsidR="002311B7">
                              <w:rPr>
                                <w:rFonts w:ascii="MS Reference Sans Serif" w:hAnsi="MS Reference Sans Serif"/>
                                <w:szCs w:val="20"/>
                              </w:rPr>
                              <w:t xml:space="preserve">beim „Natur im Garten“ Telefon unter 02742/74333 oder </w:t>
                            </w:r>
                            <w:hyperlink r:id="rId7" w:history="1">
                              <w:r w:rsidR="002311B7" w:rsidRPr="009F18AB">
                                <w:rPr>
                                  <w:rStyle w:val="Hyperlink"/>
                                  <w:rFonts w:ascii="MS Reference Sans Serif" w:hAnsi="MS Reference Sans Serif"/>
                                  <w:szCs w:val="20"/>
                                </w:rPr>
                                <w:t>gartentelefon@naturimgarten.at</w:t>
                              </w:r>
                            </w:hyperlink>
                            <w:r w:rsidR="002311B7">
                              <w:rPr>
                                <w:rFonts w:ascii="MS Reference Sans Serif" w:hAnsi="MS Reference Sans Serif"/>
                                <w:szCs w:val="20"/>
                              </w:rPr>
                              <w:t xml:space="preserve"> bestellen.</w:t>
                            </w:r>
                          </w:p>
                          <w:p w:rsidR="003F3DA7" w:rsidRPr="002311B7" w:rsidRDefault="00655EB6" w:rsidP="002311B7">
                            <w:pPr>
                              <w:pStyle w:val="LAKISText"/>
                              <w:spacing w:after="60" w:line="288" w:lineRule="auto"/>
                              <w:jc w:val="both"/>
                              <w:rPr>
                                <w:rFonts w:ascii="MS Reference Sans Serif" w:hAnsi="MS Reference Sans Serif"/>
                                <w:b/>
                                <w:szCs w:val="20"/>
                              </w:rPr>
                            </w:pPr>
                            <w:r w:rsidRPr="002311B7">
                              <w:rPr>
                                <w:rFonts w:ascii="MS Reference Sans Serif" w:hAnsi="MS Reference Sans Serif"/>
                                <w:b/>
                                <w:szCs w:val="20"/>
                              </w:rPr>
                              <w:t xml:space="preserve">Für </w:t>
                            </w:r>
                            <w:r>
                              <w:rPr>
                                <w:rFonts w:ascii="MS Reference Sans Serif" w:hAnsi="MS Reference Sans Serif"/>
                                <w:b/>
                                <w:szCs w:val="20"/>
                              </w:rPr>
                              <w:t xml:space="preserve">interessierte </w:t>
                            </w:r>
                            <w:r w:rsidRPr="002311B7">
                              <w:rPr>
                                <w:rFonts w:ascii="MS Reference Sans Serif" w:hAnsi="MS Reference Sans Serif"/>
                                <w:b/>
                                <w:szCs w:val="20"/>
                              </w:rPr>
                              <w:t>Private</w:t>
                            </w:r>
                            <w:r>
                              <w:rPr>
                                <w:rFonts w:ascii="MS Reference Sans Serif" w:hAnsi="MS Reference Sans Serif"/>
                                <w:b/>
                                <w:szCs w:val="20"/>
                              </w:rPr>
                              <w:t>:</w:t>
                            </w:r>
                          </w:p>
                          <w:p w:rsidR="003F3DA7" w:rsidRDefault="00655EB6">
                            <w:pPr>
                              <w:pStyle w:val="LAKISText"/>
                              <w:spacing w:after="180" w:line="288" w:lineRule="auto"/>
                              <w:jc w:val="both"/>
                              <w:rPr>
                                <w:rFonts w:ascii="MS Reference Sans Serif" w:hAnsi="MS Reference Sans Serif"/>
                                <w:szCs w:val="20"/>
                              </w:rPr>
                            </w:pPr>
                            <w:r>
                              <w:rPr>
                                <w:rFonts w:ascii="MS Reference Sans Serif" w:hAnsi="MS Reference Sans Serif"/>
                                <w:szCs w:val="20"/>
                              </w:rPr>
                              <w:t xml:space="preserve">Ein Video sowie eine Bauanleitung für die Errichtung eines </w:t>
                            </w:r>
                            <w:proofErr w:type="spellStart"/>
                            <w:r>
                              <w:rPr>
                                <w:rFonts w:ascii="MS Reference Sans Serif" w:hAnsi="MS Reference Sans Serif"/>
                                <w:szCs w:val="20"/>
                              </w:rPr>
                              <w:t>Nützlingshotels</w:t>
                            </w:r>
                            <w:proofErr w:type="spellEnd"/>
                            <w:r>
                              <w:rPr>
                                <w:rFonts w:ascii="MS Reference Sans Serif" w:hAnsi="MS Reference Sans Serif"/>
                                <w:szCs w:val="20"/>
                              </w:rPr>
                              <w:t xml:space="preserve"> für den hauseigenen Garten erhalten Interessierte auf </w:t>
                            </w:r>
                            <w:hyperlink r:id="rId8" w:history="1">
                              <w:r>
                                <w:rPr>
                                  <w:rStyle w:val="Hyperlink"/>
                                  <w:rFonts w:ascii="MS Reference Sans Serif" w:hAnsi="MS Reference Sans Serif"/>
                                  <w:szCs w:val="20"/>
                                </w:rPr>
                                <w:t>www.naturimgarten.at</w:t>
                              </w:r>
                            </w:hyperlink>
                            <w:r>
                              <w:rPr>
                                <w:rFonts w:ascii="MS Reference Sans Serif" w:hAnsi="MS Reference Sans Serif"/>
                                <w:szCs w:val="20"/>
                              </w:rPr>
                              <w:t xml:space="preserve"> sowie auf sämtlichen </w:t>
                            </w:r>
                            <w:proofErr w:type="spellStart"/>
                            <w:r>
                              <w:rPr>
                                <w:rFonts w:ascii="MS Reference Sans Serif" w:hAnsi="MS Reference Sans Serif"/>
                                <w:szCs w:val="20"/>
                              </w:rPr>
                              <w:t>Social</w:t>
                            </w:r>
                            <w:proofErr w:type="spellEnd"/>
                            <w:r>
                              <w:rPr>
                                <w:rFonts w:ascii="MS Reference Sans Serif" w:hAnsi="MS Reference Sans Serif"/>
                                <w:szCs w:val="20"/>
                              </w:rPr>
                              <w:t xml:space="preserve">-Media Kanälen von „Natur im Garten“. Dieses selbst gebaute </w:t>
                            </w:r>
                            <w:proofErr w:type="spellStart"/>
                            <w:r>
                              <w:rPr>
                                <w:rFonts w:ascii="MS Reference Sans Serif" w:hAnsi="MS Reference Sans Serif"/>
                                <w:szCs w:val="20"/>
                              </w:rPr>
                              <w:t>Nützlingshotel</w:t>
                            </w:r>
                            <w:proofErr w:type="spellEnd"/>
                            <w:r>
                              <w:rPr>
                                <w:rFonts w:ascii="MS Reference Sans Serif" w:hAnsi="MS Reference Sans Serif"/>
                                <w:szCs w:val="20"/>
                              </w:rPr>
                              <w:t xml:space="preserve"> kann zum Weltrekordversuch am 27. Juni mitgebracht werden.</w:t>
                            </w:r>
                          </w:p>
                          <w:p w:rsidR="003F3DA7" w:rsidRDefault="003F3DA7">
                            <w:pPr>
                              <w:pStyle w:val="LAKISText"/>
                              <w:spacing w:after="180" w:line="288" w:lineRule="auto"/>
                              <w:jc w:val="both"/>
                              <w:rPr>
                                <w:rFonts w:ascii="MS Reference Sans Serif" w:hAnsi="MS Reference Sans Serif"/>
                                <w:szCs w:val="20"/>
                              </w:rPr>
                            </w:pPr>
                          </w:p>
                          <w:p w:rsidR="003F3DA7" w:rsidRDefault="003F3DA7">
                            <w:pPr>
                              <w:pStyle w:val="LAKISText"/>
                              <w:spacing w:after="180" w:line="288" w:lineRule="auto"/>
                              <w:jc w:val="both"/>
                              <w:rPr>
                                <w:rFonts w:ascii="MS Reference Sans Serif" w:hAnsi="MS Reference Sans Serif"/>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5.3pt;margin-top:125.45pt;width:530.15pt;height:60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" filled="f" stroked="f">
                <v:textbox>
                  <w:txbxContent>
                    <w:p w:rsidR="003F3DA7" w:rsidRDefault="00655EB6">
                      <w:pPr>
                        <w:tabs>
                          <w:tab w:val="left" w:pos="3828"/>
                        </w:tabs>
                        <w:spacing w:after="240" w:line="288" w:lineRule="auto"/>
                        <w:jc w:val="center"/>
                        <w:rPr>
                          <w:rFonts w:ascii="MS Reference Sans Serif" w:hAnsi="MS Reference Sans Serif"/>
                          <w:b/>
                          <w:color w:val="03601C"/>
                          <w:sz w:val="32"/>
                          <w:szCs w:val="36"/>
                        </w:rPr>
                      </w:pPr>
                      <w:r>
                        <w:rPr>
                          <w:rFonts w:ascii="MS Reference Sans Serif" w:hAnsi="MS Reference Sans Serif"/>
                          <w:b/>
                          <w:color w:val="03601C"/>
                          <w:sz w:val="32"/>
                          <w:szCs w:val="36"/>
                        </w:rPr>
                        <w:t xml:space="preserve">Am Weg zum Weltrekord „Größtes </w:t>
                      </w:r>
                      <w:proofErr w:type="spellStart"/>
                      <w:r>
                        <w:rPr>
                          <w:rFonts w:ascii="MS Reference Sans Serif" w:hAnsi="MS Reference Sans Serif"/>
                          <w:b/>
                          <w:color w:val="03601C"/>
                          <w:sz w:val="32"/>
                          <w:szCs w:val="36"/>
                        </w:rPr>
                        <w:t>Nützlingshotel</w:t>
                      </w:r>
                      <w:proofErr w:type="spellEnd"/>
                      <w:r>
                        <w:rPr>
                          <w:rFonts w:ascii="MS Reference Sans Serif" w:hAnsi="MS Reference Sans Serif"/>
                          <w:b/>
                          <w:color w:val="03601C"/>
                          <w:sz w:val="32"/>
                          <w:szCs w:val="36"/>
                        </w:rPr>
                        <w:t xml:space="preserve"> der Welt“: Bereits mehr als 500 Baukästen für über 50 Schulen versendet</w:t>
                      </w:r>
                    </w:p>
                    <w:p w:rsidR="003F3DA7" w:rsidRDefault="00175AC0">
                      <w:pPr>
                        <w:tabs>
                          <w:tab w:val="left" w:pos="3828"/>
                        </w:tabs>
                        <w:spacing w:after="240" w:line="288" w:lineRule="auto"/>
                        <w:rPr>
                          <w:rFonts w:ascii="MS Reference Sans Serif" w:hAnsi="MS Reference Sans Serif"/>
                          <w:color w:val="03601C"/>
                          <w:sz w:val="24"/>
                          <w:szCs w:val="20"/>
                        </w:rPr>
                      </w:pPr>
                      <w:r>
                        <w:rPr>
                          <w:rFonts w:ascii="MS Reference Sans Serif" w:hAnsi="MS Reference Sans Serif"/>
                          <w:color w:val="03601C"/>
                          <w:sz w:val="24"/>
                          <w:szCs w:val="20"/>
                        </w:rPr>
                        <w:t>Landesrat Martin Eichtinger: „</w:t>
                      </w:r>
                      <w:bookmarkStart w:id="1" w:name="_GoBack"/>
                      <w:bookmarkEnd w:id="1"/>
                      <w:r w:rsidR="00655EB6">
                        <w:rPr>
                          <w:rFonts w:ascii="MS Reference Sans Serif" w:hAnsi="MS Reference Sans Serif"/>
                          <w:color w:val="03601C"/>
                          <w:sz w:val="24"/>
                          <w:szCs w:val="20"/>
                        </w:rPr>
                        <w:t>In Rekordzeit mehr als die Hälfte der benötigten Teilnehmer</w:t>
                      </w:r>
                      <w:r w:rsidR="002311B7">
                        <w:rPr>
                          <w:rFonts w:ascii="MS Reference Sans Serif" w:hAnsi="MS Reference Sans Serif"/>
                          <w:color w:val="03601C"/>
                          <w:sz w:val="24"/>
                          <w:szCs w:val="20"/>
                        </w:rPr>
                        <w:t>innen und Teilnehmer</w:t>
                      </w:r>
                      <w:r w:rsidR="00655EB6">
                        <w:rPr>
                          <w:rFonts w:ascii="MS Reference Sans Serif" w:hAnsi="MS Reference Sans Serif"/>
                          <w:color w:val="03601C"/>
                          <w:sz w:val="24"/>
                          <w:szCs w:val="20"/>
                        </w:rPr>
                        <w:t xml:space="preserve"> erreicht“ </w:t>
                      </w:r>
                    </w:p>
                    <w:p w:rsidR="003F3DA7" w:rsidRDefault="00655EB6">
                      <w:pPr>
                        <w:pStyle w:val="LAKISText"/>
                        <w:spacing w:after="180" w:line="288" w:lineRule="auto"/>
                        <w:jc w:val="both"/>
                        <w:rPr>
                          <w:rFonts w:ascii="MS Reference Sans Serif" w:hAnsi="MS Reference Sans Serif"/>
                          <w:szCs w:val="20"/>
                        </w:rPr>
                      </w:pPr>
                      <w:r>
                        <w:rPr>
                          <w:rFonts w:ascii="MS Reference Sans Serif" w:hAnsi="MS Reference Sans Serif"/>
                          <w:szCs w:val="20"/>
                        </w:rPr>
                        <w:t xml:space="preserve">Am 27. Juni soll auf der GARTEN TULLN – der „Natur im Garten“ Erlebniswelt – das größte </w:t>
                      </w:r>
                      <w:proofErr w:type="spellStart"/>
                      <w:r>
                        <w:rPr>
                          <w:rFonts w:ascii="MS Reference Sans Serif" w:hAnsi="MS Reference Sans Serif"/>
                          <w:szCs w:val="20"/>
                        </w:rPr>
                        <w:t>Nützlingshotel</w:t>
                      </w:r>
                      <w:proofErr w:type="spellEnd"/>
                      <w:r>
                        <w:rPr>
                          <w:rFonts w:ascii="MS Reference Sans Serif" w:hAnsi="MS Reference Sans Serif"/>
                          <w:szCs w:val="20"/>
                        </w:rPr>
                        <w:t xml:space="preserve"> der Welt errichtet werden. Nach zehn Tagen gibt es bereits eine erfreuliche Bilanz: </w:t>
                      </w:r>
                      <w:r w:rsidRPr="002311B7">
                        <w:rPr>
                          <w:rFonts w:ascii="MS Reference Sans Serif" w:hAnsi="MS Reference Sans Serif"/>
                          <w:i/>
                          <w:szCs w:val="20"/>
                        </w:rPr>
                        <w:t xml:space="preserve">„Bereits </w:t>
                      </w:r>
                      <w:r w:rsidR="00107C0B">
                        <w:rPr>
                          <w:rFonts w:ascii="MS Reference Sans Serif" w:hAnsi="MS Reference Sans Serif"/>
                          <w:i/>
                          <w:szCs w:val="20"/>
                        </w:rPr>
                        <w:t xml:space="preserve">über </w:t>
                      </w:r>
                      <w:r w:rsidRPr="002311B7">
                        <w:rPr>
                          <w:rFonts w:ascii="MS Reference Sans Serif" w:hAnsi="MS Reference Sans Serif"/>
                          <w:i/>
                          <w:szCs w:val="20"/>
                        </w:rPr>
                        <w:t xml:space="preserve">50 Schulen </w:t>
                      </w:r>
                      <w:r>
                        <w:rPr>
                          <w:rFonts w:ascii="MS Reference Sans Serif" w:hAnsi="MS Reference Sans Serif"/>
                          <w:i/>
                          <w:szCs w:val="20"/>
                        </w:rPr>
                        <w:t>aus</w:t>
                      </w:r>
                      <w:r w:rsidRPr="002311B7">
                        <w:rPr>
                          <w:rFonts w:ascii="MS Reference Sans Serif" w:hAnsi="MS Reference Sans Serif"/>
                          <w:i/>
                          <w:szCs w:val="20"/>
                        </w:rPr>
                        <w:t xml:space="preserve"> ganz Niederösterreich haben mehr als 500 Baukästen bestellt. Der Andrang auf die Baukästen ist enorm und zeigt, dass unseren Kindern die Artenvielfalt ein großes Anliegen ist. Wir haben jetzt schon mehr als die Hälfte der benötigten </w:t>
                      </w:r>
                      <w:proofErr w:type="spellStart"/>
                      <w:r w:rsidRPr="002311B7">
                        <w:rPr>
                          <w:rFonts w:ascii="MS Reference Sans Serif" w:hAnsi="MS Reference Sans Serif"/>
                          <w:i/>
                          <w:szCs w:val="20"/>
                        </w:rPr>
                        <w:t>Nützlingshotels</w:t>
                      </w:r>
                      <w:proofErr w:type="spellEnd"/>
                      <w:r w:rsidRPr="002311B7">
                        <w:rPr>
                          <w:rFonts w:ascii="MS Reference Sans Serif" w:hAnsi="MS Reference Sans Serif"/>
                          <w:i/>
                          <w:szCs w:val="20"/>
                        </w:rPr>
                        <w:t xml:space="preserve"> </w:t>
                      </w:r>
                      <w:r>
                        <w:rPr>
                          <w:rFonts w:ascii="MS Reference Sans Serif" w:hAnsi="MS Reference Sans Serif"/>
                          <w:i/>
                          <w:szCs w:val="20"/>
                        </w:rPr>
                        <w:t>reservieren dürfen</w:t>
                      </w:r>
                      <w:r w:rsidRPr="002311B7">
                        <w:rPr>
                          <w:rFonts w:ascii="MS Reference Sans Serif" w:hAnsi="MS Reference Sans Serif"/>
                          <w:i/>
                          <w:szCs w:val="20"/>
                        </w:rPr>
                        <w:t>“</w:t>
                      </w:r>
                      <w:r>
                        <w:rPr>
                          <w:rFonts w:ascii="MS Reference Sans Serif" w:hAnsi="MS Reference Sans Serif"/>
                          <w:szCs w:val="20"/>
                        </w:rPr>
                        <w:t xml:space="preserve">, so Landesrat Martin Eichtinger und ergänzt: </w:t>
                      </w:r>
                      <w:r w:rsidRPr="002311B7">
                        <w:rPr>
                          <w:rFonts w:ascii="MS Reference Sans Serif" w:hAnsi="MS Reference Sans Serif"/>
                          <w:i/>
                          <w:szCs w:val="20"/>
                        </w:rPr>
                        <w:t>„Ich lade alle dazu ein beim Weltrekordversuch mitzumachen. Setzen wir gemeinsam ein Zeichen für die Biodiversität und gegen das Artensterben.“</w:t>
                      </w:r>
                    </w:p>
                    <w:p w:rsidR="003F3DA7" w:rsidRDefault="00655EB6">
                      <w:pPr>
                        <w:pStyle w:val="LAKISText"/>
                        <w:spacing w:after="180" w:line="288" w:lineRule="auto"/>
                        <w:jc w:val="both"/>
                        <w:rPr>
                          <w:rFonts w:ascii="MS Reference Sans Serif" w:hAnsi="MS Reference Sans Serif"/>
                          <w:szCs w:val="20"/>
                        </w:rPr>
                      </w:pPr>
                      <w:r>
                        <w:rPr>
                          <w:rFonts w:ascii="MS Reference Sans Serif" w:hAnsi="MS Reference Sans Serif"/>
                          <w:szCs w:val="20"/>
                        </w:rPr>
                        <w:t xml:space="preserve">Am Weltrekordversuch nehmen Schulen mit Kindern im Alter zwischen acht und vierzehn Jahren teil. Auch Privatpersonen sind eingeladen, sich an diesem Projekt zu beteiligen. Der Weltrekordversuch wird am 27. Juni auf der GARTEN TULLN – der „Natur im Garten“ Erlebniswelt – präsentiert. „Natur im Garten“ will 750 </w:t>
                      </w:r>
                      <w:proofErr w:type="spellStart"/>
                      <w:r>
                        <w:rPr>
                          <w:rFonts w:ascii="MS Reference Sans Serif" w:hAnsi="MS Reference Sans Serif"/>
                          <w:szCs w:val="20"/>
                        </w:rPr>
                        <w:t>Nützlingshotels</w:t>
                      </w:r>
                      <w:proofErr w:type="spellEnd"/>
                      <w:r>
                        <w:rPr>
                          <w:rFonts w:ascii="MS Reference Sans Serif" w:hAnsi="MS Reference Sans Serif"/>
                          <w:szCs w:val="20"/>
                        </w:rPr>
                        <w:t xml:space="preserve"> miteinander verbinden, um so einen neuen Rekord aufzustellen.</w:t>
                      </w:r>
                    </w:p>
                    <w:p w:rsidR="003F3DA7" w:rsidRDefault="00655EB6" w:rsidP="002311B7">
                      <w:pPr>
                        <w:pStyle w:val="LAKISText"/>
                        <w:spacing w:after="60" w:line="288" w:lineRule="auto"/>
                        <w:jc w:val="both"/>
                        <w:rPr>
                          <w:rFonts w:ascii="MS Reference Sans Serif" w:hAnsi="MS Reference Sans Serif"/>
                          <w:szCs w:val="20"/>
                        </w:rPr>
                      </w:pPr>
                      <w:r w:rsidRPr="002311B7">
                        <w:rPr>
                          <w:rFonts w:ascii="MS Reference Sans Serif" w:hAnsi="MS Reference Sans Serif"/>
                          <w:b/>
                          <w:szCs w:val="20"/>
                        </w:rPr>
                        <w:t xml:space="preserve">Für </w:t>
                      </w:r>
                      <w:r>
                        <w:rPr>
                          <w:rFonts w:ascii="MS Reference Sans Serif" w:hAnsi="MS Reference Sans Serif"/>
                          <w:b/>
                          <w:szCs w:val="20"/>
                        </w:rPr>
                        <w:t xml:space="preserve">interessierte </w:t>
                      </w:r>
                      <w:r w:rsidRPr="002311B7">
                        <w:rPr>
                          <w:rFonts w:ascii="MS Reference Sans Serif" w:hAnsi="MS Reference Sans Serif"/>
                          <w:b/>
                          <w:szCs w:val="20"/>
                        </w:rPr>
                        <w:t>Schulen</w:t>
                      </w:r>
                      <w:r>
                        <w:rPr>
                          <w:rFonts w:ascii="MS Reference Sans Serif" w:hAnsi="MS Reference Sans Serif"/>
                          <w:b/>
                          <w:szCs w:val="20"/>
                        </w:rPr>
                        <w:t>:</w:t>
                      </w:r>
                      <w:r>
                        <w:rPr>
                          <w:rFonts w:ascii="MS Reference Sans Serif" w:hAnsi="MS Reference Sans Serif"/>
                          <w:szCs w:val="20"/>
                        </w:rPr>
                        <w:t xml:space="preserve"> </w:t>
                      </w:r>
                    </w:p>
                    <w:p w:rsidR="003F3DA7" w:rsidRDefault="00655EB6">
                      <w:pPr>
                        <w:pStyle w:val="LAKISText"/>
                        <w:spacing w:after="180" w:line="288" w:lineRule="auto"/>
                        <w:jc w:val="both"/>
                        <w:rPr>
                          <w:rFonts w:ascii="MS Reference Sans Serif" w:hAnsi="MS Reference Sans Serif"/>
                          <w:szCs w:val="20"/>
                        </w:rPr>
                      </w:pPr>
                      <w:r>
                        <w:rPr>
                          <w:rFonts w:ascii="MS Reference Sans Serif" w:hAnsi="MS Reference Sans Serif"/>
                          <w:szCs w:val="20"/>
                        </w:rPr>
                        <w:t xml:space="preserve">Schulen können sich ihr </w:t>
                      </w:r>
                      <w:proofErr w:type="spellStart"/>
                      <w:r>
                        <w:rPr>
                          <w:rFonts w:ascii="MS Reference Sans Serif" w:hAnsi="MS Reference Sans Serif"/>
                          <w:szCs w:val="20"/>
                        </w:rPr>
                        <w:t>Nützlingshotel</w:t>
                      </w:r>
                      <w:proofErr w:type="spellEnd"/>
                      <w:r>
                        <w:rPr>
                          <w:rFonts w:ascii="MS Reference Sans Serif" w:hAnsi="MS Reference Sans Serif"/>
                          <w:szCs w:val="20"/>
                        </w:rPr>
                        <w:t xml:space="preserve"> </w:t>
                      </w:r>
                      <w:r w:rsidR="002311B7">
                        <w:rPr>
                          <w:rFonts w:ascii="MS Reference Sans Serif" w:hAnsi="MS Reference Sans Serif"/>
                          <w:szCs w:val="20"/>
                        </w:rPr>
                        <w:t xml:space="preserve">beim „Natur im Garten“ Telefon unter 02742/74333 oder </w:t>
                      </w:r>
                      <w:hyperlink r:id="rId9" w:history="1">
                        <w:r w:rsidR="002311B7" w:rsidRPr="009F18AB">
                          <w:rPr>
                            <w:rStyle w:val="Hyperlink"/>
                            <w:rFonts w:ascii="MS Reference Sans Serif" w:hAnsi="MS Reference Sans Serif"/>
                            <w:szCs w:val="20"/>
                          </w:rPr>
                          <w:t>gartentelefon@naturimgarten.at</w:t>
                        </w:r>
                      </w:hyperlink>
                      <w:r w:rsidR="002311B7">
                        <w:rPr>
                          <w:rFonts w:ascii="MS Reference Sans Serif" w:hAnsi="MS Reference Sans Serif"/>
                          <w:szCs w:val="20"/>
                        </w:rPr>
                        <w:t xml:space="preserve"> bestellen.</w:t>
                      </w:r>
                    </w:p>
                    <w:p w:rsidR="003F3DA7" w:rsidRPr="002311B7" w:rsidRDefault="00655EB6" w:rsidP="002311B7">
                      <w:pPr>
                        <w:pStyle w:val="LAKISText"/>
                        <w:spacing w:after="60" w:line="288" w:lineRule="auto"/>
                        <w:jc w:val="both"/>
                        <w:rPr>
                          <w:rFonts w:ascii="MS Reference Sans Serif" w:hAnsi="MS Reference Sans Serif"/>
                          <w:b/>
                          <w:szCs w:val="20"/>
                        </w:rPr>
                      </w:pPr>
                      <w:r w:rsidRPr="002311B7">
                        <w:rPr>
                          <w:rFonts w:ascii="MS Reference Sans Serif" w:hAnsi="MS Reference Sans Serif"/>
                          <w:b/>
                          <w:szCs w:val="20"/>
                        </w:rPr>
                        <w:t xml:space="preserve">Für </w:t>
                      </w:r>
                      <w:r>
                        <w:rPr>
                          <w:rFonts w:ascii="MS Reference Sans Serif" w:hAnsi="MS Reference Sans Serif"/>
                          <w:b/>
                          <w:szCs w:val="20"/>
                        </w:rPr>
                        <w:t xml:space="preserve">interessierte </w:t>
                      </w:r>
                      <w:r w:rsidRPr="002311B7">
                        <w:rPr>
                          <w:rFonts w:ascii="MS Reference Sans Serif" w:hAnsi="MS Reference Sans Serif"/>
                          <w:b/>
                          <w:szCs w:val="20"/>
                        </w:rPr>
                        <w:t>Private</w:t>
                      </w:r>
                      <w:r>
                        <w:rPr>
                          <w:rFonts w:ascii="MS Reference Sans Serif" w:hAnsi="MS Reference Sans Serif"/>
                          <w:b/>
                          <w:szCs w:val="20"/>
                        </w:rPr>
                        <w:t>:</w:t>
                      </w:r>
                    </w:p>
                    <w:p w:rsidR="003F3DA7" w:rsidRDefault="00655EB6">
                      <w:pPr>
                        <w:pStyle w:val="LAKISText"/>
                        <w:spacing w:after="180" w:line="288" w:lineRule="auto"/>
                        <w:jc w:val="both"/>
                        <w:rPr>
                          <w:rFonts w:ascii="MS Reference Sans Serif" w:hAnsi="MS Reference Sans Serif"/>
                          <w:szCs w:val="20"/>
                        </w:rPr>
                      </w:pPr>
                      <w:r>
                        <w:rPr>
                          <w:rFonts w:ascii="MS Reference Sans Serif" w:hAnsi="MS Reference Sans Serif"/>
                          <w:szCs w:val="20"/>
                        </w:rPr>
                        <w:t xml:space="preserve">Ein Video sowie eine Bauanleitung für die Errichtung eines </w:t>
                      </w:r>
                      <w:proofErr w:type="spellStart"/>
                      <w:r>
                        <w:rPr>
                          <w:rFonts w:ascii="MS Reference Sans Serif" w:hAnsi="MS Reference Sans Serif"/>
                          <w:szCs w:val="20"/>
                        </w:rPr>
                        <w:t>Nützlingshotels</w:t>
                      </w:r>
                      <w:proofErr w:type="spellEnd"/>
                      <w:r>
                        <w:rPr>
                          <w:rFonts w:ascii="MS Reference Sans Serif" w:hAnsi="MS Reference Sans Serif"/>
                          <w:szCs w:val="20"/>
                        </w:rPr>
                        <w:t xml:space="preserve"> für den hauseigenen Garten erhalten Interessierte auf </w:t>
                      </w:r>
                      <w:hyperlink r:id="rId10" w:history="1">
                        <w:r>
                          <w:rPr>
                            <w:rStyle w:val="Hyperlink"/>
                            <w:rFonts w:ascii="MS Reference Sans Serif" w:hAnsi="MS Reference Sans Serif"/>
                            <w:szCs w:val="20"/>
                          </w:rPr>
                          <w:t>www.naturimgarten.at</w:t>
                        </w:r>
                      </w:hyperlink>
                      <w:r>
                        <w:rPr>
                          <w:rFonts w:ascii="MS Reference Sans Serif" w:hAnsi="MS Reference Sans Serif"/>
                          <w:szCs w:val="20"/>
                        </w:rPr>
                        <w:t xml:space="preserve"> sowie auf sämtlichen </w:t>
                      </w:r>
                      <w:proofErr w:type="spellStart"/>
                      <w:r>
                        <w:rPr>
                          <w:rFonts w:ascii="MS Reference Sans Serif" w:hAnsi="MS Reference Sans Serif"/>
                          <w:szCs w:val="20"/>
                        </w:rPr>
                        <w:t>Social</w:t>
                      </w:r>
                      <w:proofErr w:type="spellEnd"/>
                      <w:r>
                        <w:rPr>
                          <w:rFonts w:ascii="MS Reference Sans Serif" w:hAnsi="MS Reference Sans Serif"/>
                          <w:szCs w:val="20"/>
                        </w:rPr>
                        <w:t xml:space="preserve">-Media Kanälen von „Natur im Garten“. Dieses selbst gebaute </w:t>
                      </w:r>
                      <w:proofErr w:type="spellStart"/>
                      <w:r>
                        <w:rPr>
                          <w:rFonts w:ascii="MS Reference Sans Serif" w:hAnsi="MS Reference Sans Serif"/>
                          <w:szCs w:val="20"/>
                        </w:rPr>
                        <w:t>Nützlingshotel</w:t>
                      </w:r>
                      <w:proofErr w:type="spellEnd"/>
                      <w:r>
                        <w:rPr>
                          <w:rFonts w:ascii="MS Reference Sans Serif" w:hAnsi="MS Reference Sans Serif"/>
                          <w:szCs w:val="20"/>
                        </w:rPr>
                        <w:t xml:space="preserve"> kann zum Weltrekordversuch am 27. Juni mitgebracht werden.</w:t>
                      </w:r>
                    </w:p>
                    <w:p w:rsidR="003F3DA7" w:rsidRDefault="003F3DA7">
                      <w:pPr>
                        <w:pStyle w:val="LAKISText"/>
                        <w:spacing w:after="180" w:line="288" w:lineRule="auto"/>
                        <w:jc w:val="both"/>
                        <w:rPr>
                          <w:rFonts w:ascii="MS Reference Sans Serif" w:hAnsi="MS Reference Sans Serif"/>
                          <w:szCs w:val="20"/>
                        </w:rPr>
                      </w:pPr>
                    </w:p>
                    <w:p w:rsidR="003F3DA7" w:rsidRDefault="003F3DA7">
                      <w:pPr>
                        <w:pStyle w:val="LAKISText"/>
                        <w:spacing w:after="180" w:line="288" w:lineRule="auto"/>
                        <w:jc w:val="both"/>
                        <w:rPr>
                          <w:rFonts w:ascii="MS Reference Sans Serif" w:hAnsi="MS Reference Sans Serif"/>
                          <w:szCs w:val="20"/>
                        </w:rPr>
                      </w:pPr>
                    </w:p>
                  </w:txbxContent>
                </v:textbox>
              </v:shape>
            </w:pict>
          </mc:Fallback>
        </mc:AlternateContent>
      </w:r>
      <w:r>
        <w:rPr>
          <w:noProof/>
          <w:sz w:val="24"/>
          <w:lang w:eastAsia="de-AT"/>
        </w:rPr>
        <mc:AlternateContent>
          <mc:Choice Requires="wps">
            <w:drawing>
              <wp:anchor distT="0" distB="0" distL="114300" distR="114300" simplePos="0" relativeHeight="251656192" behindDoc="0" locked="0" layoutInCell="1" allowOverlap="1">
                <wp:simplePos x="0" y="0"/>
                <wp:positionH relativeFrom="column">
                  <wp:posOffset>-757292</wp:posOffset>
                </wp:positionH>
                <wp:positionV relativeFrom="paragraph">
                  <wp:posOffset>-116024</wp:posOffset>
                </wp:positionV>
                <wp:extent cx="4263241" cy="890650"/>
                <wp:effectExtent l="0" t="0" r="0" b="50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241" cy="890650"/>
                        </a:xfrm>
                        <a:prstGeom prst="rect">
                          <a:avLst/>
                        </a:prstGeom>
                        <a:noFill/>
                        <a:ln w="9525">
                          <a:noFill/>
                          <a:miter lim="800000"/>
                          <a:headEnd/>
                          <a:tailEnd/>
                        </a:ln>
                      </wps:spPr>
                      <wps:txbx>
                        <w:txbxContent>
                          <w:p w:rsidR="003F3DA7" w:rsidRDefault="00655EB6">
                            <w:pPr>
                              <w:tabs>
                                <w:tab w:val="left" w:pos="3828"/>
                              </w:tabs>
                              <w:spacing w:after="0" w:line="264" w:lineRule="auto"/>
                              <w:rPr>
                                <w:rFonts w:ascii="MS Reference Sans Serif" w:hAnsi="MS Reference Sans Serif"/>
                                <w:b/>
                                <w:color w:val="03601C"/>
                                <w:sz w:val="32"/>
                                <w:szCs w:val="36"/>
                              </w:rPr>
                            </w:pPr>
                            <w:r>
                              <w:rPr>
                                <w:rFonts w:ascii="MS Reference Sans Serif" w:hAnsi="MS Reference Sans Serif"/>
                                <w:b/>
                                <w:color w:val="03601C"/>
                                <w:sz w:val="32"/>
                                <w:szCs w:val="36"/>
                              </w:rPr>
                              <w:t>Presseinformation</w:t>
                            </w:r>
                          </w:p>
                          <w:p w:rsidR="003F3DA7" w:rsidRDefault="00655EB6">
                            <w:pPr>
                              <w:tabs>
                                <w:tab w:val="left" w:pos="3828"/>
                              </w:tabs>
                              <w:spacing w:after="0"/>
                              <w:rPr>
                                <w:rFonts w:ascii="MS Reference Sans Serif" w:hAnsi="MS Reference Sans Serif"/>
                                <w:color w:val="03601C"/>
                                <w:sz w:val="20"/>
                                <w:szCs w:val="20"/>
                              </w:rPr>
                            </w:pPr>
                            <w:r>
                              <w:rPr>
                                <w:rFonts w:ascii="MS Reference Sans Serif" w:hAnsi="MS Reference Sans Serif"/>
                                <w:color w:val="03601C"/>
                                <w:sz w:val="20"/>
                                <w:szCs w:val="20"/>
                              </w:rPr>
                              <w:t>DI Hans-Peter Pressler, Pressereferent</w:t>
                            </w:r>
                          </w:p>
                          <w:p w:rsidR="003F3DA7" w:rsidRDefault="00655EB6">
                            <w:pPr>
                              <w:tabs>
                                <w:tab w:val="left" w:pos="3828"/>
                              </w:tabs>
                              <w:rPr>
                                <w:rFonts w:ascii="MS Reference Sans Serif" w:hAnsi="MS Reference Sans Serif"/>
                                <w:color w:val="03601C"/>
                                <w:sz w:val="20"/>
                                <w:szCs w:val="20"/>
                              </w:rPr>
                            </w:pPr>
                            <w:r>
                              <w:rPr>
                                <w:rFonts w:ascii="MS Reference Sans Serif" w:hAnsi="MS Reference Sans Serif"/>
                                <w:color w:val="03601C"/>
                                <w:sz w:val="20"/>
                                <w:szCs w:val="20"/>
                              </w:rPr>
                              <w:t xml:space="preserve">Tel.: 0043 676 848 790 737 </w:t>
                            </w:r>
                            <w:r>
                              <w:rPr>
                                <w:rFonts w:ascii="MS Reference Sans Serif" w:hAnsi="MS Reference Sans Serif"/>
                                <w:color w:val="03601C"/>
                                <w:sz w:val="20"/>
                                <w:szCs w:val="20"/>
                              </w:rPr>
                              <w:br/>
                              <w:t>hans-peter.pressler@naturimgarten.at</w:t>
                            </w:r>
                          </w:p>
                          <w:p w:rsidR="003F3DA7" w:rsidRDefault="003F3DA7">
                            <w:pPr>
                              <w:tabs>
                                <w:tab w:val="left" w:pos="3828"/>
                              </w:tabs>
                              <w:rPr>
                                <w:rFonts w:ascii="MS Reference Sans Serif" w:hAnsi="MS Reference Sans Serif"/>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9.65pt;margin-top:-9.15pt;width:335.7pt;height:7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" filled="f" stroked="f">
                <v:textbox>
                  <w:txbxContent>
                    <w:p w:rsidR="003F3DA7" w:rsidRDefault="00655EB6">
                      <w:pPr>
                        <w:tabs>
                          <w:tab w:val="left" w:pos="3828"/>
                        </w:tabs>
                        <w:spacing w:after="0" w:line="264" w:lineRule="auto"/>
                        <w:rPr>
                          <w:rFonts w:ascii="MS Reference Sans Serif" w:hAnsi="MS Reference Sans Serif"/>
                          <w:b/>
                          <w:color w:val="03601C"/>
                          <w:sz w:val="32"/>
                          <w:szCs w:val="36"/>
                        </w:rPr>
                      </w:pPr>
                      <w:r>
                        <w:rPr>
                          <w:rFonts w:ascii="MS Reference Sans Serif" w:hAnsi="MS Reference Sans Serif"/>
                          <w:b/>
                          <w:color w:val="03601C"/>
                          <w:sz w:val="32"/>
                          <w:szCs w:val="36"/>
                        </w:rPr>
                        <w:t>Presseinformation</w:t>
                      </w:r>
                    </w:p>
                    <w:p w:rsidR="003F3DA7" w:rsidRDefault="00655EB6">
                      <w:pPr>
                        <w:tabs>
                          <w:tab w:val="left" w:pos="3828"/>
                        </w:tabs>
                        <w:spacing w:after="0"/>
                        <w:rPr>
                          <w:rFonts w:ascii="MS Reference Sans Serif" w:hAnsi="MS Reference Sans Serif"/>
                          <w:color w:val="03601C"/>
                          <w:sz w:val="20"/>
                          <w:szCs w:val="20"/>
                        </w:rPr>
                      </w:pPr>
                      <w:r>
                        <w:rPr>
                          <w:rFonts w:ascii="MS Reference Sans Serif" w:hAnsi="MS Reference Sans Serif"/>
                          <w:color w:val="03601C"/>
                          <w:sz w:val="20"/>
                          <w:szCs w:val="20"/>
                        </w:rPr>
                        <w:t xml:space="preserve">DI </w:t>
                      </w:r>
                      <w:r>
                        <w:rPr>
                          <w:rFonts w:ascii="MS Reference Sans Serif" w:hAnsi="MS Reference Sans Serif"/>
                          <w:color w:val="03601C"/>
                          <w:sz w:val="20"/>
                          <w:szCs w:val="20"/>
                        </w:rPr>
                        <w:t>Hans-Peter Pressler, Pressereferent</w:t>
                      </w:r>
                    </w:p>
                    <w:p w:rsidR="003F3DA7" w:rsidRDefault="00655EB6">
                      <w:pPr>
                        <w:tabs>
                          <w:tab w:val="left" w:pos="3828"/>
                        </w:tabs>
                        <w:rPr>
                          <w:rFonts w:ascii="MS Reference Sans Serif" w:hAnsi="MS Reference Sans Serif"/>
                          <w:color w:val="03601C"/>
                          <w:sz w:val="20"/>
                          <w:szCs w:val="20"/>
                        </w:rPr>
                      </w:pPr>
                      <w:r>
                        <w:rPr>
                          <w:rFonts w:ascii="MS Reference Sans Serif" w:hAnsi="MS Reference Sans Serif"/>
                          <w:color w:val="03601C"/>
                          <w:sz w:val="20"/>
                          <w:szCs w:val="20"/>
                        </w:rPr>
                        <w:t xml:space="preserve">Tel.: 0043 676 848 790 737 </w:t>
                      </w:r>
                      <w:r>
                        <w:rPr>
                          <w:rFonts w:ascii="MS Reference Sans Serif" w:hAnsi="MS Reference Sans Serif"/>
                          <w:color w:val="03601C"/>
                          <w:sz w:val="20"/>
                          <w:szCs w:val="20"/>
                        </w:rPr>
                        <w:br/>
                        <w:t>hans-peter.pressler@naturimgarten.at</w:t>
                      </w:r>
                    </w:p>
                    <w:p w:rsidR="003F3DA7" w:rsidRDefault="003F3DA7">
                      <w:pPr>
                        <w:tabs>
                          <w:tab w:val="left" w:pos="3828"/>
                        </w:tabs>
                        <w:rPr>
                          <w:rFonts w:ascii="MS Reference Sans Serif" w:hAnsi="MS Reference Sans Serif"/>
                          <w:sz w:val="36"/>
                          <w:szCs w:val="36"/>
                        </w:rPr>
                      </w:pPr>
                    </w:p>
                  </w:txbxContent>
                </v:textbox>
              </v:shape>
            </w:pict>
          </mc:Fallback>
        </mc:AlternateContent>
      </w:r>
    </w:p>
    <w:sectPr w:rsidR="003F3D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bermann Markus (Büro LR Eichtinger)">
    <w15:presenceInfo w15:providerId="AD" w15:userId="S-1-5-21-339100460-1880590981-1087398363-125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A7"/>
    <w:rsid w:val="00107C0B"/>
    <w:rsid w:val="00175AC0"/>
    <w:rsid w:val="002311B7"/>
    <w:rsid w:val="003F3DA7"/>
    <w:rsid w:val="00655E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LAKISText">
    <w:name w:val="LAKIS_Text"/>
    <w:basedOn w:val="Standard"/>
    <w:pPr>
      <w:suppressAutoHyphens/>
      <w:autoSpaceDE w:val="0"/>
      <w:autoSpaceDN w:val="0"/>
      <w:adjustRightInd w:val="0"/>
      <w:spacing w:after="0" w:line="360" w:lineRule="auto"/>
    </w:pPr>
    <w:rPr>
      <w:rFonts w:ascii="Arial" w:eastAsia="Calibri" w:hAnsi="Arial" w:cs="Arial"/>
      <w:color w:val="000000"/>
      <w:sz w:val="24"/>
      <w:szCs w:val="24"/>
      <w:lang w:val="de-DE" w:eastAsia="de-DE"/>
    </w:rPr>
  </w:style>
  <w:style w:type="character" w:styleId="Hyperlink">
    <w:name w:val="Hyperlink"/>
    <w:basedOn w:val="Absatz-Standardschriftar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LAKISText">
    <w:name w:val="LAKIS_Text"/>
    <w:basedOn w:val="Standard"/>
    <w:pPr>
      <w:suppressAutoHyphens/>
      <w:autoSpaceDE w:val="0"/>
      <w:autoSpaceDN w:val="0"/>
      <w:adjustRightInd w:val="0"/>
      <w:spacing w:after="0" w:line="360" w:lineRule="auto"/>
    </w:pPr>
    <w:rPr>
      <w:rFonts w:ascii="Arial" w:eastAsia="Calibri" w:hAnsi="Arial" w:cs="Arial"/>
      <w:color w:val="000000"/>
      <w:sz w:val="24"/>
      <w:szCs w:val="24"/>
      <w:lang w:val="de-DE" w:eastAsia="de-DE"/>
    </w:rPr>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imgarten.at"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mailto:gartentelefon@naturimgarten.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turimgarten.at" TargetMode="External"/><Relationship Id="rId4" Type="http://schemas.openxmlformats.org/officeDocument/2006/relationships/settings" Target="settings.xml"/><Relationship Id="rId9" Type="http://schemas.openxmlformats.org/officeDocument/2006/relationships/hyperlink" Target="mailto:gartentelefon@naturimgarten.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E84BF-226C-4DCE-80E0-671F4EDE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Hans-Peter Pressler</cp:lastModifiedBy>
  <cp:revision>5</cp:revision>
  <dcterms:created xsi:type="dcterms:W3CDTF">2019-04-16T09:55:00Z</dcterms:created>
  <dcterms:modified xsi:type="dcterms:W3CDTF">2019-04-19T07:03:00Z</dcterms:modified>
</cp:coreProperties>
</file>